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68E1C8A9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</w:t>
      </w:r>
      <w:r w:rsidR="00400AD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– </w:t>
      </w:r>
      <w:r w:rsidR="006129F7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Prepositions of place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4D32DF0B" w14:textId="77777777" w:rsidR="006129F7" w:rsidRPr="006129F7" w:rsidRDefault="00DE0E3C" w:rsidP="006129F7">
      <w:r w:rsidRPr="00DE0E3C">
        <w:rPr>
          <w:szCs w:val="24"/>
          <w:lang w:val="en-US"/>
        </w:rPr>
        <w:t xml:space="preserve">Welcome to this session </w:t>
      </w:r>
      <w:r w:rsidR="006129F7" w:rsidRPr="006129F7">
        <w:rPr>
          <w:lang w:val="en-US"/>
        </w:rPr>
        <w:t xml:space="preserve">on prepositions of place. </w:t>
      </w:r>
    </w:p>
    <w:p w14:paraId="33A379EB" w14:textId="68C7E2B5" w:rsidR="006129F7" w:rsidRPr="006129F7" w:rsidRDefault="006129F7" w:rsidP="006129F7">
      <w:pPr>
        <w:rPr>
          <w:szCs w:val="24"/>
        </w:rPr>
      </w:pPr>
      <w:r w:rsidRPr="006129F7">
        <w:rPr>
          <w:szCs w:val="24"/>
          <w:lang w:val="en-US"/>
        </w:rPr>
        <w:t>By the end of this session, you will be able to use the following prepositions of place:</w:t>
      </w:r>
    </w:p>
    <w:p w14:paraId="21890CCE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On</w:t>
      </w:r>
    </w:p>
    <w:p w14:paraId="21BD0BE9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Above</w:t>
      </w:r>
    </w:p>
    <w:p w14:paraId="6C7EB1A6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Beneath</w:t>
      </w:r>
    </w:p>
    <w:p w14:paraId="53721C7F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Next to</w:t>
      </w:r>
    </w:p>
    <w:p w14:paraId="5BBC2341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Opposite</w:t>
      </w:r>
    </w:p>
    <w:p w14:paraId="5BA15CC3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By</w:t>
      </w:r>
    </w:p>
    <w:p w14:paraId="5870911C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Between</w:t>
      </w:r>
    </w:p>
    <w:p w14:paraId="717BCB11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In front of</w:t>
      </w:r>
    </w:p>
    <w:p w14:paraId="352A3A98" w14:textId="77777777" w:rsidR="006129F7" w:rsidRPr="006129F7" w:rsidRDefault="006129F7" w:rsidP="006129F7">
      <w:pPr>
        <w:pStyle w:val="ListParagraph"/>
        <w:numPr>
          <w:ilvl w:val="0"/>
          <w:numId w:val="31"/>
        </w:numPr>
      </w:pPr>
      <w:r w:rsidRPr="006129F7">
        <w:t>Behind</w:t>
      </w:r>
    </w:p>
    <w:p w14:paraId="485ED61B" w14:textId="156766E0" w:rsidR="00913E41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What </w:t>
      </w:r>
      <w:proofErr w:type="gramStart"/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is</w:t>
      </w:r>
      <w:proofErr w:type="gramEnd"/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a prepositions of place?</w:t>
      </w:r>
    </w:p>
    <w:p w14:paraId="62842253" w14:textId="2803164B" w:rsidR="006129F7" w:rsidRPr="006129F7" w:rsidRDefault="006129F7" w:rsidP="006129F7">
      <w:r w:rsidRPr="006129F7">
        <w:t>A </w:t>
      </w:r>
      <w:r w:rsidRPr="006129F7">
        <w:rPr>
          <w:b/>
          <w:bCs/>
        </w:rPr>
        <w:t>preposition</w:t>
      </w:r>
      <w:r w:rsidRPr="006129F7">
        <w:t> is a word that tells you </w:t>
      </w:r>
      <w:r w:rsidRPr="006129F7">
        <w:rPr>
          <w:b/>
          <w:bCs/>
        </w:rPr>
        <w:t>where</w:t>
      </w:r>
      <w:r w:rsidRPr="006129F7">
        <w:t> or </w:t>
      </w:r>
      <w:r w:rsidRPr="006129F7">
        <w:rPr>
          <w:b/>
          <w:bCs/>
        </w:rPr>
        <w:t>when</w:t>
      </w:r>
      <w:r w:rsidRPr="006129F7">
        <w:t> something is in relation to something else.</w:t>
      </w:r>
    </w:p>
    <w:p w14:paraId="0225A9EA" w14:textId="77777777" w:rsidR="006129F7" w:rsidRPr="006129F7" w:rsidRDefault="006129F7" w:rsidP="006129F7">
      <w:r w:rsidRPr="006129F7">
        <w:t xml:space="preserve">A </w:t>
      </w:r>
      <w:r w:rsidRPr="006129F7">
        <w:rPr>
          <w:b/>
          <w:bCs/>
        </w:rPr>
        <w:t xml:space="preserve">preposition of place </w:t>
      </w:r>
      <w:r w:rsidRPr="006129F7">
        <w:t xml:space="preserve">tells us </w:t>
      </w:r>
      <w:r w:rsidRPr="006129F7">
        <w:rPr>
          <w:b/>
          <w:bCs/>
        </w:rPr>
        <w:t>where</w:t>
      </w:r>
      <w:r w:rsidRPr="006129F7">
        <w:t xml:space="preserve"> things happen. </w:t>
      </w:r>
    </w:p>
    <w:p w14:paraId="79F42EBA" w14:textId="77777777" w:rsidR="006129F7" w:rsidRPr="006129F7" w:rsidRDefault="006129F7" w:rsidP="006129F7">
      <w:r w:rsidRPr="006129F7">
        <w:t>For example:</w:t>
      </w:r>
    </w:p>
    <w:p w14:paraId="27B182AC" w14:textId="77777777" w:rsidR="006129F7" w:rsidRPr="006129F7" w:rsidRDefault="006129F7" w:rsidP="006129F7">
      <w:r w:rsidRPr="006129F7">
        <w:rPr>
          <w:i/>
          <w:iCs/>
        </w:rPr>
        <w:t xml:space="preserve">The dog sat </w:t>
      </w:r>
      <w:r w:rsidRPr="006129F7">
        <w:rPr>
          <w:b/>
          <w:bCs/>
          <w:i/>
          <w:iCs/>
          <w:u w:val="single"/>
        </w:rPr>
        <w:t>on</w:t>
      </w:r>
      <w:r w:rsidRPr="006129F7">
        <w:rPr>
          <w:i/>
          <w:iCs/>
        </w:rPr>
        <w:t xml:space="preserve"> the carpet. </w:t>
      </w:r>
    </w:p>
    <w:p w14:paraId="5FEEB6A8" w14:textId="77777777" w:rsidR="006129F7" w:rsidRPr="006129F7" w:rsidRDefault="006129F7" w:rsidP="006129F7">
      <w:r w:rsidRPr="006129F7">
        <w:t xml:space="preserve">In this sentence, the preposition ‘on’ tells us where the dog is sitting. </w:t>
      </w:r>
    </w:p>
    <w:p w14:paraId="07DAF82D" w14:textId="197B0F18" w:rsidR="00F72CEB" w:rsidRDefault="006129F7" w:rsidP="00980047">
      <w:r w:rsidRPr="006129F7">
        <w:t xml:space="preserve">There are many prepositions of place. In this session, we will learn about these prepositions: on, above, beneath, next to, opposite, by, between, in front of, behind. </w:t>
      </w:r>
    </w:p>
    <w:p w14:paraId="7BD36759" w14:textId="16EB64AC" w:rsidR="00F72CEB" w:rsidRDefault="006129F7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The preposition ‘on’</w:t>
      </w:r>
    </w:p>
    <w:p w14:paraId="728101F8" w14:textId="0D9BCBD3" w:rsidR="006129F7" w:rsidRDefault="006129F7" w:rsidP="006129F7">
      <w:pPr>
        <w:rPr>
          <w:lang w:val="en-US"/>
        </w:rPr>
      </w:pPr>
      <w:r w:rsidRPr="006129F7">
        <w:rPr>
          <w:lang w:val="en-US"/>
        </w:rPr>
        <w:t xml:space="preserve">We use the preposition ‘on’ for </w:t>
      </w:r>
      <w:r>
        <w:rPr>
          <w:lang w:val="en-US"/>
        </w:rPr>
        <w:t xml:space="preserve">when something is on </w:t>
      </w:r>
      <w:r w:rsidRPr="006129F7">
        <w:rPr>
          <w:lang w:val="en-US"/>
        </w:rPr>
        <w:t xml:space="preserve">a surface. </w:t>
      </w:r>
    </w:p>
    <w:p w14:paraId="55A65C21" w14:textId="77777777" w:rsidR="006129F7" w:rsidRDefault="006129F7" w:rsidP="006129F7">
      <w:pPr>
        <w:rPr>
          <w:lang w:val="en-US"/>
        </w:rPr>
      </w:pPr>
      <w:r>
        <w:rPr>
          <w:lang w:val="en-US"/>
        </w:rPr>
        <w:t>For example:</w:t>
      </w:r>
    </w:p>
    <w:p w14:paraId="4702B446" w14:textId="77777777" w:rsidR="006129F7" w:rsidRDefault="006129F7" w:rsidP="006129F7">
      <w:pPr>
        <w:rPr>
          <w:lang w:val="en-US"/>
        </w:rPr>
      </w:pPr>
      <w:r>
        <w:rPr>
          <w:lang w:val="en-US"/>
        </w:rPr>
        <w:t xml:space="preserve">If you hang a mirror, you </w:t>
      </w:r>
      <w:proofErr w:type="gramStart"/>
      <w:r>
        <w:rPr>
          <w:lang w:val="en-US"/>
        </w:rPr>
        <w:t>would</w:t>
      </w:r>
      <w:proofErr w:type="gramEnd"/>
      <w:r>
        <w:rPr>
          <w:lang w:val="en-US"/>
        </w:rPr>
        <w:t xml:space="preserve"> say “the mirror is on the wall”.</w:t>
      </w:r>
    </w:p>
    <w:p w14:paraId="2CE71806" w14:textId="6EA7DF0E" w:rsidR="006129F7" w:rsidRPr="006129F7" w:rsidRDefault="006129F7" w:rsidP="006129F7">
      <w:r>
        <w:rPr>
          <w:lang w:val="en-US"/>
        </w:rPr>
        <w:t xml:space="preserve">If you place your wallet on a table, you </w:t>
      </w:r>
      <w:proofErr w:type="gramStart"/>
      <w:r>
        <w:rPr>
          <w:lang w:val="en-US"/>
        </w:rPr>
        <w:t>would</w:t>
      </w:r>
      <w:proofErr w:type="gramEnd"/>
      <w:r>
        <w:rPr>
          <w:lang w:val="en-US"/>
        </w:rPr>
        <w:t xml:space="preserve"> say “my walled is on the table”. </w:t>
      </w:r>
    </w:p>
    <w:p w14:paraId="6946E0C4" w14:textId="41BFC21D" w:rsidR="006129F7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The preposition 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‘beneath’</w:t>
      </w:r>
    </w:p>
    <w:p w14:paraId="20E205FA" w14:textId="3E2273F9" w:rsidR="00683238" w:rsidRDefault="00683238" w:rsidP="00683238">
      <w:pPr>
        <w:rPr>
          <w:lang w:val="en-US"/>
        </w:rPr>
      </w:pPr>
      <w:r w:rsidRPr="006129F7">
        <w:rPr>
          <w:lang w:val="en-US"/>
        </w:rPr>
        <w:t>We use the preposition ‘</w:t>
      </w:r>
      <w:r>
        <w:rPr>
          <w:lang w:val="en-US"/>
        </w:rPr>
        <w:t xml:space="preserve">beneath’ </w:t>
      </w:r>
      <w:r w:rsidRPr="006129F7">
        <w:rPr>
          <w:lang w:val="en-US"/>
        </w:rPr>
        <w:t xml:space="preserve">for </w:t>
      </w:r>
      <w:r>
        <w:rPr>
          <w:lang w:val="en-US"/>
        </w:rPr>
        <w:t>when something is under something</w:t>
      </w:r>
      <w:r w:rsidRPr="006129F7">
        <w:rPr>
          <w:lang w:val="en-US"/>
        </w:rPr>
        <w:t xml:space="preserve">. </w:t>
      </w:r>
    </w:p>
    <w:p w14:paraId="1A0BF95A" w14:textId="77777777" w:rsidR="00683238" w:rsidRDefault="00683238" w:rsidP="00683238">
      <w:pPr>
        <w:rPr>
          <w:lang w:val="en-US"/>
        </w:rPr>
      </w:pPr>
      <w:r>
        <w:rPr>
          <w:lang w:val="en-US"/>
        </w:rPr>
        <w:lastRenderedPageBreak/>
        <w:t>For example:</w:t>
      </w:r>
    </w:p>
    <w:p w14:paraId="210EE809" w14:textId="77777777" w:rsidR="00683238" w:rsidRDefault="00683238" w:rsidP="00F72CEB">
      <w:r>
        <w:t>If you place your phone on a book, you could say “the book is beneath your phone”</w:t>
      </w:r>
      <w:r w:rsidR="00F72CEB">
        <w:t>.</w:t>
      </w:r>
    </w:p>
    <w:p w14:paraId="28BFF446" w14:textId="6C94B9B0" w:rsidR="00F72CEB" w:rsidRDefault="00683238" w:rsidP="00F72CEB">
      <w:r>
        <w:t>If you find a letter underneath a newspaper, you could say “the letter was beneath the newspaper”.</w:t>
      </w:r>
      <w:r w:rsidR="00F72CEB">
        <w:t xml:space="preserve"> </w:t>
      </w:r>
    </w:p>
    <w:p w14:paraId="5F29A4E1" w14:textId="0605268B" w:rsidR="006129F7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The preposition 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‘Above’</w:t>
      </w:r>
    </w:p>
    <w:p w14:paraId="39721FFF" w14:textId="72BFA767" w:rsidR="00683238" w:rsidRDefault="00683238" w:rsidP="00683238">
      <w:pPr>
        <w:rPr>
          <w:lang w:val="en-US"/>
        </w:rPr>
      </w:pPr>
      <w:r w:rsidRPr="006129F7">
        <w:rPr>
          <w:lang w:val="en-US"/>
        </w:rPr>
        <w:t>We use the preposition ‘</w:t>
      </w:r>
      <w:r>
        <w:rPr>
          <w:lang w:val="en-US"/>
        </w:rPr>
        <w:t xml:space="preserve">above’ </w:t>
      </w:r>
      <w:r w:rsidRPr="006129F7">
        <w:rPr>
          <w:lang w:val="en-US"/>
        </w:rPr>
        <w:t xml:space="preserve">for </w:t>
      </w:r>
      <w:r>
        <w:rPr>
          <w:lang w:val="en-US"/>
        </w:rPr>
        <w:t>when something is higher than something else</w:t>
      </w:r>
      <w:r w:rsidRPr="006129F7">
        <w:rPr>
          <w:lang w:val="en-US"/>
        </w:rPr>
        <w:t xml:space="preserve">. </w:t>
      </w:r>
    </w:p>
    <w:p w14:paraId="45F2F750" w14:textId="5DDFD7CE" w:rsidR="000E24ED" w:rsidRDefault="00683238" w:rsidP="00683238">
      <w:pPr>
        <w:rPr>
          <w:lang w:val="en-US"/>
        </w:rPr>
      </w:pPr>
      <w:r>
        <w:rPr>
          <w:lang w:val="en-US"/>
        </w:rPr>
        <w:t>For example</w:t>
      </w:r>
      <w:r w:rsidR="000E24ED">
        <w:rPr>
          <w:lang w:val="en-US"/>
        </w:rPr>
        <w:t>, you could say:</w:t>
      </w:r>
    </w:p>
    <w:p w14:paraId="6F66E13C" w14:textId="73AF184C" w:rsidR="000E24ED" w:rsidRDefault="000E24ED" w:rsidP="00683238">
      <w:pPr>
        <w:rPr>
          <w:lang w:val="en-US"/>
        </w:rPr>
      </w:pPr>
      <w:r>
        <w:rPr>
          <w:lang w:val="en-US"/>
        </w:rPr>
        <w:t>“The clouds float above the sky”.</w:t>
      </w:r>
    </w:p>
    <w:p w14:paraId="1F440C3B" w14:textId="187825F7" w:rsidR="000E24ED" w:rsidRDefault="000E24ED" w:rsidP="00683238">
      <w:pPr>
        <w:rPr>
          <w:lang w:val="en-US"/>
        </w:rPr>
      </w:pPr>
      <w:r>
        <w:rPr>
          <w:lang w:val="en-US"/>
        </w:rPr>
        <w:t>“Do you live in the flat above me?”</w:t>
      </w:r>
    </w:p>
    <w:p w14:paraId="3F10ADE0" w14:textId="6E8F47BC" w:rsidR="006129F7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The preposition 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‘</w:t>
      </w:r>
      <w:r w:rsidR="000E24E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Next to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’</w:t>
      </w:r>
    </w:p>
    <w:p w14:paraId="356D59D3" w14:textId="145F8B92" w:rsidR="000E24ED" w:rsidRDefault="000E24ED" w:rsidP="000E24ED">
      <w:pPr>
        <w:rPr>
          <w:lang w:val="en-US"/>
        </w:rPr>
      </w:pPr>
      <w:r w:rsidRPr="000E24ED">
        <w:rPr>
          <w:lang w:val="en-US"/>
        </w:rPr>
        <w:t xml:space="preserve">We use the preposition ‘next to’ to show a person or thing is at the side of someone or something. </w:t>
      </w:r>
    </w:p>
    <w:p w14:paraId="10DB4001" w14:textId="2E94F5A8" w:rsidR="000E24ED" w:rsidRDefault="000E24ED" w:rsidP="000E24ED">
      <w:pPr>
        <w:rPr>
          <w:lang w:val="en-US"/>
        </w:rPr>
      </w:pPr>
      <w:r>
        <w:rPr>
          <w:lang w:val="en-US"/>
        </w:rPr>
        <w:t>For example:</w:t>
      </w:r>
    </w:p>
    <w:p w14:paraId="23A0F7FD" w14:textId="2B96F6A1" w:rsidR="000E24ED" w:rsidRDefault="000E24ED" w:rsidP="000E24ED">
      <w:pPr>
        <w:rPr>
          <w:lang w:val="en-US"/>
        </w:rPr>
      </w:pPr>
      <w:r>
        <w:rPr>
          <w:lang w:val="en-US"/>
        </w:rPr>
        <w:t>“The lady sat next to the pool”.</w:t>
      </w:r>
    </w:p>
    <w:p w14:paraId="7582E49C" w14:textId="43F6DF56" w:rsidR="000E24ED" w:rsidRPr="000E24ED" w:rsidRDefault="000E24ED" w:rsidP="000E24ED">
      <w:pPr>
        <w:rPr>
          <w:lang w:val="en-US"/>
        </w:rPr>
      </w:pPr>
      <w:r>
        <w:rPr>
          <w:lang w:val="en-US"/>
        </w:rPr>
        <w:t>“The hotel is next to the train station”.</w:t>
      </w:r>
    </w:p>
    <w:p w14:paraId="645C8828" w14:textId="420B0D28" w:rsidR="006129F7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The preposition 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‘</w:t>
      </w:r>
      <w:r w:rsidR="000E24E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Opposite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’</w:t>
      </w:r>
    </w:p>
    <w:p w14:paraId="19695A94" w14:textId="77777777" w:rsidR="000E24ED" w:rsidRPr="000E24ED" w:rsidRDefault="000E24ED" w:rsidP="000E24ED">
      <w:r w:rsidRPr="000E24ED">
        <w:rPr>
          <w:lang w:val="en-US"/>
        </w:rPr>
        <w:t xml:space="preserve">We use the preposition ‘opposite’ to show a person or thing is facing someone or something but on the other side. </w:t>
      </w:r>
    </w:p>
    <w:p w14:paraId="79C4AA8A" w14:textId="77777777" w:rsidR="000E24ED" w:rsidRPr="000E24ED" w:rsidRDefault="000E24ED" w:rsidP="000E24ED">
      <w:r w:rsidRPr="000E24ED">
        <w:rPr>
          <w:lang w:val="en-US"/>
        </w:rPr>
        <w:t>For example:</w:t>
      </w:r>
    </w:p>
    <w:p w14:paraId="08CF7AFB" w14:textId="77777777" w:rsidR="000E24ED" w:rsidRPr="000E24ED" w:rsidRDefault="000E24ED" w:rsidP="000E24ED">
      <w:r w:rsidRPr="000E24ED">
        <w:rPr>
          <w:lang w:val="en-US"/>
        </w:rPr>
        <w:t>My therapist sits opposite me.</w:t>
      </w:r>
    </w:p>
    <w:p w14:paraId="1AAD92A1" w14:textId="77777777" w:rsidR="000E24ED" w:rsidRPr="000E24ED" w:rsidRDefault="000E24ED" w:rsidP="000E24ED">
      <w:r w:rsidRPr="000E24ED">
        <w:rPr>
          <w:lang w:val="en-US"/>
        </w:rPr>
        <w:t>I sat opposite Maya at dinner.</w:t>
      </w:r>
    </w:p>
    <w:p w14:paraId="0EE704E8" w14:textId="241E3DEC" w:rsidR="006129F7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The preposition 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‘</w:t>
      </w:r>
      <w:r w:rsidR="000E24E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By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’</w:t>
      </w:r>
    </w:p>
    <w:p w14:paraId="4F26E733" w14:textId="77777777" w:rsidR="000E24ED" w:rsidRPr="000E24ED" w:rsidRDefault="000E24ED" w:rsidP="000E24ED">
      <w:r w:rsidRPr="000E24ED">
        <w:rPr>
          <w:lang w:val="en-US"/>
        </w:rPr>
        <w:t xml:space="preserve">We use the preposition ‘by’ to show a person or thing is near or at the side of something. </w:t>
      </w:r>
    </w:p>
    <w:p w14:paraId="22807282" w14:textId="77777777" w:rsidR="000E24ED" w:rsidRPr="000E24ED" w:rsidRDefault="000E24ED" w:rsidP="000E24ED">
      <w:r w:rsidRPr="000E24ED">
        <w:rPr>
          <w:lang w:val="en-US"/>
        </w:rPr>
        <w:t>For example:</w:t>
      </w:r>
    </w:p>
    <w:p w14:paraId="34B5BD0B" w14:textId="77777777" w:rsidR="000E24ED" w:rsidRPr="000E24ED" w:rsidRDefault="000E24ED" w:rsidP="000E24ED">
      <w:r w:rsidRPr="000E24ED">
        <w:rPr>
          <w:lang w:val="en-US"/>
        </w:rPr>
        <w:t>The telephone is by the bookcase.</w:t>
      </w:r>
    </w:p>
    <w:p w14:paraId="3B222457" w14:textId="77777777" w:rsidR="000E24ED" w:rsidRPr="000E24ED" w:rsidRDefault="000E24ED" w:rsidP="000E24ED">
      <w:r w:rsidRPr="000E24ED">
        <w:rPr>
          <w:lang w:val="en-US"/>
        </w:rPr>
        <w:t>Tom is relaxing by the pool.</w:t>
      </w:r>
    </w:p>
    <w:p w14:paraId="659F769C" w14:textId="5AC5CD39" w:rsidR="006129F7" w:rsidRDefault="006129F7" w:rsidP="006129F7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The preposition 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‘</w:t>
      </w:r>
      <w:r w:rsidR="000E24ED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In front of</w:t>
      </w:r>
      <w:r w:rsidR="0068323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’</w:t>
      </w:r>
    </w:p>
    <w:p w14:paraId="68D56B8B" w14:textId="77777777" w:rsidR="000E24ED" w:rsidRPr="000E24ED" w:rsidRDefault="000E24ED" w:rsidP="000E24ED">
      <w:r w:rsidRPr="000E24ED">
        <w:rPr>
          <w:lang w:val="en-US"/>
        </w:rPr>
        <w:t>We use the preposition ‘in front of’ to show something is farther forward than someone or something else.</w:t>
      </w:r>
    </w:p>
    <w:p w14:paraId="5E8BA84F" w14:textId="77777777" w:rsidR="000E24ED" w:rsidRPr="000E24ED" w:rsidRDefault="000E24ED" w:rsidP="000E24ED">
      <w:r w:rsidRPr="000E24ED">
        <w:rPr>
          <w:lang w:val="en-US"/>
        </w:rPr>
        <w:t>For example:</w:t>
      </w:r>
    </w:p>
    <w:p w14:paraId="2EC4BF5C" w14:textId="77777777" w:rsidR="000E24ED" w:rsidRPr="000E24ED" w:rsidRDefault="000E24ED" w:rsidP="000E24ED">
      <w:r w:rsidRPr="000E24ED">
        <w:rPr>
          <w:lang w:val="en-US"/>
        </w:rPr>
        <w:lastRenderedPageBreak/>
        <w:t>There is a tree in front of my house.</w:t>
      </w:r>
    </w:p>
    <w:p w14:paraId="4CEDEC09" w14:textId="2CF9C82D" w:rsidR="000E24ED" w:rsidRDefault="000E24ED" w:rsidP="000E24ED">
      <w:pPr>
        <w:rPr>
          <w:lang w:val="en-US"/>
        </w:rPr>
      </w:pPr>
      <w:r w:rsidRPr="000E24ED">
        <w:rPr>
          <w:lang w:val="en-US"/>
        </w:rPr>
        <w:t>Put the plant in front of the shelves.</w:t>
      </w:r>
    </w:p>
    <w:p w14:paraId="492C72C2" w14:textId="2E9460FA" w:rsidR="00BB7FAE" w:rsidRDefault="00BB7FAE" w:rsidP="00BB7FA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The preposition ‘Behind’</w:t>
      </w:r>
    </w:p>
    <w:p w14:paraId="2CD4A2EB" w14:textId="77777777" w:rsidR="00BB7FAE" w:rsidRPr="00BB7FAE" w:rsidRDefault="00BB7FAE" w:rsidP="00BB7FAE">
      <w:r w:rsidRPr="00BB7FAE">
        <w:rPr>
          <w:lang w:val="en-US"/>
        </w:rPr>
        <w:t xml:space="preserve">We use the preposition ‘behind’ to show something is at or towards the back of a thing or person. </w:t>
      </w:r>
    </w:p>
    <w:p w14:paraId="747AD6D4" w14:textId="77777777" w:rsidR="00BB7FAE" w:rsidRPr="00BB7FAE" w:rsidRDefault="00BB7FAE" w:rsidP="00BB7FAE">
      <w:r w:rsidRPr="00BB7FAE">
        <w:rPr>
          <w:lang w:val="en-US"/>
        </w:rPr>
        <w:t>For example:</w:t>
      </w:r>
    </w:p>
    <w:p w14:paraId="27906B78" w14:textId="77777777" w:rsidR="00BB7FAE" w:rsidRPr="00BB7FAE" w:rsidRDefault="00BB7FAE" w:rsidP="00BB7FAE">
      <w:r w:rsidRPr="00BB7FAE">
        <w:rPr>
          <w:lang w:val="en-US"/>
        </w:rPr>
        <w:t>I put the empty cardboard boxes</w:t>
      </w:r>
      <w:r w:rsidRPr="00BB7FAE">
        <w:rPr>
          <w:b/>
          <w:bCs/>
          <w:lang w:val="en-US"/>
        </w:rPr>
        <w:t xml:space="preserve"> </w:t>
      </w:r>
      <w:r w:rsidRPr="00BB7FAE">
        <w:rPr>
          <w:lang w:val="en-US"/>
        </w:rPr>
        <w:t>behind the bin.</w:t>
      </w:r>
    </w:p>
    <w:p w14:paraId="6A779629" w14:textId="77777777" w:rsidR="00BB7FAE" w:rsidRPr="00BB7FAE" w:rsidRDefault="00BB7FAE" w:rsidP="00BB7FAE">
      <w:r w:rsidRPr="00BB7FAE">
        <w:rPr>
          <w:lang w:val="en-US"/>
        </w:rPr>
        <w:t xml:space="preserve">She hid the present behind her back. </w:t>
      </w:r>
    </w:p>
    <w:p w14:paraId="797201C2" w14:textId="0AEDDF62" w:rsidR="00BB7FAE" w:rsidRDefault="00BB7FAE" w:rsidP="00BB7FAE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The preposition ‘Between’</w:t>
      </w:r>
    </w:p>
    <w:p w14:paraId="5294239E" w14:textId="77777777" w:rsidR="00BB7FAE" w:rsidRPr="00BB7FAE" w:rsidRDefault="00BB7FAE" w:rsidP="00BB7FAE">
      <w:r w:rsidRPr="00BB7FAE">
        <w:rPr>
          <w:lang w:val="en-US"/>
        </w:rPr>
        <w:t xml:space="preserve">We use the preposition ‘between’ to show something is in the space that separates two things, </w:t>
      </w:r>
      <w:proofErr w:type="gramStart"/>
      <w:r w:rsidRPr="00BB7FAE">
        <w:rPr>
          <w:lang w:val="en-US"/>
        </w:rPr>
        <w:t>objects</w:t>
      </w:r>
      <w:proofErr w:type="gramEnd"/>
      <w:r w:rsidRPr="00BB7FAE">
        <w:rPr>
          <w:lang w:val="en-US"/>
        </w:rPr>
        <w:t xml:space="preserve"> or places. </w:t>
      </w:r>
    </w:p>
    <w:p w14:paraId="182737F2" w14:textId="77777777" w:rsidR="00BB7FAE" w:rsidRPr="00BB7FAE" w:rsidRDefault="00BB7FAE" w:rsidP="00BB7FAE">
      <w:r w:rsidRPr="00BB7FAE">
        <w:rPr>
          <w:lang w:val="en-US"/>
        </w:rPr>
        <w:t>For example:</w:t>
      </w:r>
    </w:p>
    <w:p w14:paraId="339A06B2" w14:textId="77777777" w:rsidR="00BB7FAE" w:rsidRPr="00BB7FAE" w:rsidRDefault="00BB7FAE" w:rsidP="00BB7FAE">
      <w:r w:rsidRPr="00BB7FAE">
        <w:rPr>
          <w:lang w:val="en-US"/>
        </w:rPr>
        <w:t>There is a stream between your house and mine.</w:t>
      </w:r>
    </w:p>
    <w:p w14:paraId="36FFB4F4" w14:textId="0350B44E" w:rsidR="00BB7FAE" w:rsidRDefault="00BB7FAE" w:rsidP="00BB7FAE">
      <w:pPr>
        <w:rPr>
          <w:lang w:val="en-US"/>
        </w:rPr>
      </w:pPr>
      <w:r w:rsidRPr="00BB7FAE">
        <w:rPr>
          <w:lang w:val="en-US"/>
        </w:rPr>
        <w:t xml:space="preserve">There is a fence between the path and the lake. </w:t>
      </w:r>
    </w:p>
    <w:p w14:paraId="26A69CB4" w14:textId="3E2B2D0D" w:rsidR="00BB7FAE" w:rsidRPr="00015002" w:rsidRDefault="00BB7FAE" w:rsidP="00BB7FAE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Knowledge check</w:t>
      </w:r>
    </w:p>
    <w:p w14:paraId="4A21C1AB" w14:textId="3F9626D5" w:rsidR="00BB7FAE" w:rsidRDefault="00BB7FAE" w:rsidP="00BB7FAE">
      <w:pPr>
        <w:rPr>
          <w:lang w:val="en-US"/>
        </w:rPr>
      </w:pPr>
      <w:r>
        <w:rPr>
          <w:lang w:val="en-US"/>
        </w:rPr>
        <w:t xml:space="preserve">Below are a few questions to test what you have learned. </w:t>
      </w:r>
    </w:p>
    <w:p w14:paraId="7E5C802F" w14:textId="27CB0DB2" w:rsidR="00BB7FAE" w:rsidRPr="000C2D79" w:rsidRDefault="00BB7FAE" w:rsidP="00BB7FAE">
      <w:pPr>
        <w:rPr>
          <w:b/>
          <w:bCs/>
          <w:lang w:val="en-US"/>
        </w:rPr>
      </w:pPr>
      <w:r w:rsidRPr="000C2D79">
        <w:rPr>
          <w:b/>
          <w:bCs/>
          <w:lang w:val="en-US"/>
        </w:rPr>
        <w:t>Question 1:</w:t>
      </w:r>
    </w:p>
    <w:p w14:paraId="33D91F49" w14:textId="05C13834" w:rsidR="00BB7FAE" w:rsidRDefault="00BB7FAE" w:rsidP="00BB7FAE">
      <w:pPr>
        <w:rPr>
          <w:lang w:val="en-US"/>
        </w:rPr>
      </w:pPr>
      <w:r>
        <w:rPr>
          <w:lang w:val="en-US"/>
        </w:rPr>
        <w:t>Which preposition would you use in this sentence?</w:t>
      </w:r>
    </w:p>
    <w:p w14:paraId="6095D504" w14:textId="2EA1C200" w:rsidR="00BB7FAE" w:rsidRDefault="00BB7FAE" w:rsidP="00BB7FAE">
      <w:pPr>
        <w:rPr>
          <w:lang w:val="en-US"/>
        </w:rPr>
      </w:pPr>
      <w:r>
        <w:rPr>
          <w:lang w:val="en-US"/>
        </w:rPr>
        <w:t xml:space="preserve">“Meet me in the square </w:t>
      </w:r>
      <w:r w:rsidR="000C2D79">
        <w:rPr>
          <w:lang w:val="en-US"/>
        </w:rPr>
        <w:t>[blank] the theatre and the town hall.”</w:t>
      </w:r>
    </w:p>
    <w:p w14:paraId="254859F2" w14:textId="6C89552D" w:rsidR="000C2D79" w:rsidRDefault="000C2D79" w:rsidP="000C2D79">
      <w:pPr>
        <w:rPr>
          <w:lang w:val="en-US"/>
        </w:rPr>
      </w:pPr>
      <w:r>
        <w:rPr>
          <w:lang w:val="en-US"/>
        </w:rPr>
        <w:t>The sentence should read: “Meet me in the square between the theatre and the town hall.”</w:t>
      </w:r>
    </w:p>
    <w:p w14:paraId="17A1B4A5" w14:textId="5E9078DB" w:rsidR="000C2D79" w:rsidRPr="000C2D79" w:rsidRDefault="000C2D79" w:rsidP="000C2D79">
      <w:pPr>
        <w:rPr>
          <w:b/>
          <w:bCs/>
          <w:lang w:val="en-US"/>
        </w:rPr>
      </w:pPr>
      <w:r w:rsidRPr="000C2D79">
        <w:rPr>
          <w:b/>
          <w:bCs/>
          <w:lang w:val="en-US"/>
        </w:rPr>
        <w:t xml:space="preserve">Question </w:t>
      </w:r>
      <w:r>
        <w:rPr>
          <w:b/>
          <w:bCs/>
          <w:lang w:val="en-US"/>
        </w:rPr>
        <w:t>2</w:t>
      </w:r>
      <w:r w:rsidRPr="000C2D79">
        <w:rPr>
          <w:b/>
          <w:bCs/>
          <w:lang w:val="en-US"/>
        </w:rPr>
        <w:t>:</w:t>
      </w:r>
    </w:p>
    <w:p w14:paraId="319BE3ED" w14:textId="77777777" w:rsidR="000C2D79" w:rsidRDefault="000C2D79" w:rsidP="000C2D79">
      <w:pPr>
        <w:rPr>
          <w:lang w:val="en-US"/>
        </w:rPr>
      </w:pPr>
      <w:r>
        <w:rPr>
          <w:lang w:val="en-US"/>
        </w:rPr>
        <w:t>Which preposition would you use in this sentence?</w:t>
      </w:r>
    </w:p>
    <w:p w14:paraId="4483C799" w14:textId="5581950A" w:rsidR="000C2D79" w:rsidRDefault="000C2D79" w:rsidP="000C2D79">
      <w:pPr>
        <w:rPr>
          <w:lang w:val="en-US"/>
        </w:rPr>
      </w:pPr>
      <w:r>
        <w:rPr>
          <w:lang w:val="en-US"/>
        </w:rPr>
        <w:t>“Please hang the picture [blank] the table.”</w:t>
      </w:r>
    </w:p>
    <w:p w14:paraId="0E8D23E2" w14:textId="69E20528" w:rsidR="000C2D79" w:rsidRDefault="000C2D79" w:rsidP="000C2D79">
      <w:pPr>
        <w:rPr>
          <w:lang w:val="en-US"/>
        </w:rPr>
      </w:pPr>
      <w:r>
        <w:rPr>
          <w:lang w:val="en-US"/>
        </w:rPr>
        <w:t>The sentence should read: “Please hang the picture [above] the table.”</w:t>
      </w:r>
    </w:p>
    <w:p w14:paraId="57A64CC6" w14:textId="32AE0B22" w:rsidR="000C2D79" w:rsidRPr="000C2D79" w:rsidRDefault="000C2D79" w:rsidP="000C2D79">
      <w:pPr>
        <w:rPr>
          <w:b/>
          <w:bCs/>
          <w:lang w:val="en-US"/>
        </w:rPr>
      </w:pPr>
      <w:r w:rsidRPr="000C2D79">
        <w:rPr>
          <w:b/>
          <w:bCs/>
          <w:lang w:val="en-US"/>
        </w:rPr>
        <w:t xml:space="preserve">Question </w:t>
      </w:r>
      <w:r>
        <w:rPr>
          <w:b/>
          <w:bCs/>
          <w:lang w:val="en-US"/>
        </w:rPr>
        <w:t>3</w:t>
      </w:r>
      <w:r w:rsidRPr="000C2D79">
        <w:rPr>
          <w:b/>
          <w:bCs/>
          <w:lang w:val="en-US"/>
        </w:rPr>
        <w:t>:</w:t>
      </w:r>
    </w:p>
    <w:p w14:paraId="21DC2033" w14:textId="77777777" w:rsidR="000C2D79" w:rsidRDefault="000C2D79" w:rsidP="000C2D79">
      <w:pPr>
        <w:rPr>
          <w:lang w:val="en-US"/>
        </w:rPr>
      </w:pPr>
      <w:r>
        <w:rPr>
          <w:lang w:val="en-US"/>
        </w:rPr>
        <w:t>Which preposition would you use in this sentence?</w:t>
      </w:r>
    </w:p>
    <w:p w14:paraId="14CBF6F5" w14:textId="33D6E831" w:rsidR="000C2D79" w:rsidRDefault="000C2D79" w:rsidP="000C2D79">
      <w:pPr>
        <w:rPr>
          <w:lang w:val="en-US"/>
        </w:rPr>
      </w:pPr>
      <w:r>
        <w:rPr>
          <w:lang w:val="en-US"/>
        </w:rPr>
        <w:t>“I’ve left the spare key [blank] the doormat.”</w:t>
      </w:r>
    </w:p>
    <w:p w14:paraId="2510EDCE" w14:textId="77777777" w:rsidR="000C2D79" w:rsidRDefault="000C2D79" w:rsidP="00EB3E61">
      <w:pPr>
        <w:rPr>
          <w:lang w:val="en-US"/>
        </w:rPr>
      </w:pPr>
      <w:r>
        <w:rPr>
          <w:lang w:val="en-US"/>
        </w:rPr>
        <w:t>The sentence should read: “I’ve left the spare key beneath the doormat.”</w:t>
      </w:r>
    </w:p>
    <w:p w14:paraId="3C061525" w14:textId="396CFC1E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Summary</w:t>
      </w:r>
    </w:p>
    <w:p w14:paraId="257888F8" w14:textId="77777777" w:rsidR="00BB7FAE" w:rsidRPr="00BB7FAE" w:rsidRDefault="00BB7FAE" w:rsidP="00BB7FAE">
      <w:r w:rsidRPr="00BB7FAE">
        <w:rPr>
          <w:lang w:val="en-US"/>
        </w:rPr>
        <w:t xml:space="preserve">Well done. You have completed this session on prepositions of place. </w:t>
      </w:r>
    </w:p>
    <w:p w14:paraId="1C2B4C64" w14:textId="77777777" w:rsidR="00BB7FAE" w:rsidRPr="00BB7FAE" w:rsidRDefault="00BB7FAE" w:rsidP="00BB7FAE">
      <w:r w:rsidRPr="00BB7FAE">
        <w:rPr>
          <w:lang w:val="en-US"/>
        </w:rPr>
        <w:t>You should now be able to use the following prepositions of place:</w:t>
      </w:r>
    </w:p>
    <w:p w14:paraId="441E57F1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On</w:t>
      </w:r>
    </w:p>
    <w:p w14:paraId="5B209A8E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Above</w:t>
      </w:r>
    </w:p>
    <w:p w14:paraId="0CD629E8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Beneath</w:t>
      </w:r>
    </w:p>
    <w:p w14:paraId="0F12677A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Next to</w:t>
      </w:r>
    </w:p>
    <w:p w14:paraId="50185DA7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Opposite</w:t>
      </w:r>
    </w:p>
    <w:p w14:paraId="51CDC18F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By</w:t>
      </w:r>
    </w:p>
    <w:p w14:paraId="5D876862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Between</w:t>
      </w:r>
    </w:p>
    <w:p w14:paraId="2EBC64D9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In front of</w:t>
      </w:r>
    </w:p>
    <w:p w14:paraId="0C75AC3B" w14:textId="77777777" w:rsidR="00BB7FAE" w:rsidRPr="00BB7FAE" w:rsidRDefault="00BB7FAE" w:rsidP="00BB7FAE">
      <w:pPr>
        <w:pStyle w:val="ListParagraph"/>
        <w:numPr>
          <w:ilvl w:val="0"/>
          <w:numId w:val="33"/>
        </w:numPr>
      </w:pPr>
      <w:r w:rsidRPr="00BB7FAE">
        <w:t>Behind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81D1AF" w14:textId="77777777" w:rsidR="001A5274" w:rsidRDefault="001A5274" w:rsidP="00214047">
      <w:pPr>
        <w:spacing w:after="0" w:line="240" w:lineRule="auto"/>
      </w:pPr>
      <w:r>
        <w:separator/>
      </w:r>
    </w:p>
  </w:endnote>
  <w:endnote w:type="continuationSeparator" w:id="0">
    <w:p w14:paraId="3231F376" w14:textId="77777777" w:rsidR="001A5274" w:rsidRDefault="001A5274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9A4B0" w14:textId="77777777" w:rsidR="001A5274" w:rsidRDefault="001A5274" w:rsidP="00214047">
      <w:pPr>
        <w:spacing w:after="0" w:line="240" w:lineRule="auto"/>
      </w:pPr>
      <w:r>
        <w:separator/>
      </w:r>
    </w:p>
  </w:footnote>
  <w:footnote w:type="continuationSeparator" w:id="0">
    <w:p w14:paraId="0A03CE48" w14:textId="77777777" w:rsidR="001A5274" w:rsidRDefault="001A5274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B14932"/>
    <w:multiLevelType w:val="hybridMultilevel"/>
    <w:tmpl w:val="85AA6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B640939"/>
    <w:multiLevelType w:val="hybridMultilevel"/>
    <w:tmpl w:val="04E8A748"/>
    <w:lvl w:ilvl="0" w:tplc="EA2E7E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E6F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9C7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76D2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E21F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3665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B04D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2EC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EB7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58EE6327"/>
    <w:multiLevelType w:val="hybridMultilevel"/>
    <w:tmpl w:val="1E7E1186"/>
    <w:lvl w:ilvl="0" w:tplc="7E645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BA52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E222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A00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0EED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EF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9E0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B4DC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882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E1608E"/>
    <w:multiLevelType w:val="hybridMultilevel"/>
    <w:tmpl w:val="F9D638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16208428">
    <w:abstractNumId w:val="25"/>
  </w:num>
  <w:num w:numId="2" w16cid:durableId="834299332">
    <w:abstractNumId w:val="16"/>
  </w:num>
  <w:num w:numId="3" w16cid:durableId="1279489535">
    <w:abstractNumId w:val="10"/>
  </w:num>
  <w:num w:numId="4" w16cid:durableId="844444621">
    <w:abstractNumId w:val="9"/>
  </w:num>
  <w:num w:numId="5" w16cid:durableId="2012371556">
    <w:abstractNumId w:val="11"/>
  </w:num>
  <w:num w:numId="6" w16cid:durableId="514728227">
    <w:abstractNumId w:val="31"/>
  </w:num>
  <w:num w:numId="7" w16cid:durableId="1687632705">
    <w:abstractNumId w:val="3"/>
  </w:num>
  <w:num w:numId="8" w16cid:durableId="756098392">
    <w:abstractNumId w:val="29"/>
  </w:num>
  <w:num w:numId="9" w16cid:durableId="638267984">
    <w:abstractNumId w:val="0"/>
  </w:num>
  <w:num w:numId="10" w16cid:durableId="840120653">
    <w:abstractNumId w:val="23"/>
  </w:num>
  <w:num w:numId="11" w16cid:durableId="722564254">
    <w:abstractNumId w:val="13"/>
  </w:num>
  <w:num w:numId="12" w16cid:durableId="358120349">
    <w:abstractNumId w:val="28"/>
  </w:num>
  <w:num w:numId="13" w16cid:durableId="202523412">
    <w:abstractNumId w:val="2"/>
  </w:num>
  <w:num w:numId="14" w16cid:durableId="1890071476">
    <w:abstractNumId w:val="12"/>
  </w:num>
  <w:num w:numId="15" w16cid:durableId="1982683861">
    <w:abstractNumId w:val="5"/>
  </w:num>
  <w:num w:numId="16" w16cid:durableId="1645499160">
    <w:abstractNumId w:val="4"/>
  </w:num>
  <w:num w:numId="17" w16cid:durableId="1826361849">
    <w:abstractNumId w:val="32"/>
  </w:num>
  <w:num w:numId="18" w16cid:durableId="55593980">
    <w:abstractNumId w:val="15"/>
  </w:num>
  <w:num w:numId="19" w16cid:durableId="1183855254">
    <w:abstractNumId w:val="26"/>
  </w:num>
  <w:num w:numId="20" w16cid:durableId="1705517929">
    <w:abstractNumId w:val="18"/>
  </w:num>
  <w:num w:numId="21" w16cid:durableId="1434517938">
    <w:abstractNumId w:val="21"/>
  </w:num>
  <w:num w:numId="22" w16cid:durableId="222914235">
    <w:abstractNumId w:val="24"/>
  </w:num>
  <w:num w:numId="23" w16cid:durableId="1124040660">
    <w:abstractNumId w:val="7"/>
  </w:num>
  <w:num w:numId="24" w16cid:durableId="307826971">
    <w:abstractNumId w:val="6"/>
  </w:num>
  <w:num w:numId="25" w16cid:durableId="1222404541">
    <w:abstractNumId w:val="14"/>
  </w:num>
  <w:num w:numId="26" w16cid:durableId="1343435933">
    <w:abstractNumId w:val="20"/>
  </w:num>
  <w:num w:numId="27" w16cid:durableId="1512799935">
    <w:abstractNumId w:val="1"/>
  </w:num>
  <w:num w:numId="28" w16cid:durableId="533227567">
    <w:abstractNumId w:val="8"/>
  </w:num>
  <w:num w:numId="29" w16cid:durableId="579874491">
    <w:abstractNumId w:val="30"/>
  </w:num>
  <w:num w:numId="30" w16cid:durableId="202449433">
    <w:abstractNumId w:val="19"/>
  </w:num>
  <w:num w:numId="31" w16cid:durableId="1521045620">
    <w:abstractNumId w:val="17"/>
  </w:num>
  <w:num w:numId="32" w16cid:durableId="1526945273">
    <w:abstractNumId w:val="22"/>
  </w:num>
  <w:num w:numId="33" w16cid:durableId="1860730774">
    <w:abstractNumId w:val="2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C2D79"/>
    <w:rsid w:val="000E24ED"/>
    <w:rsid w:val="000E7796"/>
    <w:rsid w:val="000F219A"/>
    <w:rsid w:val="000F5B8E"/>
    <w:rsid w:val="001056E2"/>
    <w:rsid w:val="00170CB5"/>
    <w:rsid w:val="001779E8"/>
    <w:rsid w:val="00181EC1"/>
    <w:rsid w:val="001A0A33"/>
    <w:rsid w:val="001A5274"/>
    <w:rsid w:val="001A781F"/>
    <w:rsid w:val="002129E0"/>
    <w:rsid w:val="00214047"/>
    <w:rsid w:val="00233E8E"/>
    <w:rsid w:val="00275516"/>
    <w:rsid w:val="002C0132"/>
    <w:rsid w:val="002D7D15"/>
    <w:rsid w:val="002F01D4"/>
    <w:rsid w:val="003024E0"/>
    <w:rsid w:val="0030421C"/>
    <w:rsid w:val="00362236"/>
    <w:rsid w:val="003A5041"/>
    <w:rsid w:val="003C61ED"/>
    <w:rsid w:val="003E0E5E"/>
    <w:rsid w:val="00400ADD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129F7"/>
    <w:rsid w:val="00683238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7103"/>
    <w:rsid w:val="00AF7A78"/>
    <w:rsid w:val="00B0068C"/>
    <w:rsid w:val="00B02E27"/>
    <w:rsid w:val="00B24D73"/>
    <w:rsid w:val="00B501E3"/>
    <w:rsid w:val="00B73D83"/>
    <w:rsid w:val="00B825EA"/>
    <w:rsid w:val="00BA0367"/>
    <w:rsid w:val="00BA5D73"/>
    <w:rsid w:val="00BB7FAE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E06230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57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30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5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930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12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1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0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4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73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9124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282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1662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247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232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665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42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11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29</cp:revision>
  <dcterms:created xsi:type="dcterms:W3CDTF">2020-09-11T07:24:00Z</dcterms:created>
  <dcterms:modified xsi:type="dcterms:W3CDTF">2022-06-14T08:43:00Z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